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DE" w:rsidRPr="00553757" w:rsidRDefault="000950DE" w:rsidP="000950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75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485775"/>
            <wp:effectExtent l="19050" t="19050" r="19050" b="28575"/>
            <wp:docPr id="4" name="Рисунок 1" descr="http://im4-tub.yandex.net/i?id=351477255-09-2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4-tub.yandex.net/i?id=351477255-09-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5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950DE" w:rsidRPr="00553757" w:rsidRDefault="000950DE" w:rsidP="000950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0DE" w:rsidRPr="00205A09" w:rsidRDefault="000950DE" w:rsidP="000950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</w:t>
      </w:r>
    </w:p>
    <w:p w:rsidR="000950DE" w:rsidRPr="00205A09" w:rsidRDefault="000950DE" w:rsidP="000950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Озинского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 </w:t>
      </w:r>
    </w:p>
    <w:p w:rsidR="000950DE" w:rsidRPr="00205A09" w:rsidRDefault="000950DE" w:rsidP="000950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950DE" w:rsidRPr="00205A09" w:rsidRDefault="000950DE" w:rsidP="000950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 школа п.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Липовский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950DE" w:rsidRPr="00205A09" w:rsidRDefault="000950DE" w:rsidP="000950D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Озинского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района Саратовской области</w:t>
      </w:r>
    </w:p>
    <w:p w:rsidR="000950DE" w:rsidRPr="00205A09" w:rsidRDefault="000950DE" w:rsidP="000950D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0DE" w:rsidRPr="00205A09" w:rsidRDefault="000950DE" w:rsidP="000950D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413604,  Саратовская область,  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район,   п.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Липовский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>, ул. Школьная,  д. 1</w:t>
      </w:r>
    </w:p>
    <w:p w:rsidR="000950DE" w:rsidRPr="00205A09" w:rsidRDefault="000950DE" w:rsidP="000950DE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Тел.: 8(84576) 4-73-05</w:t>
      </w:r>
    </w:p>
    <w:p w:rsidR="000950DE" w:rsidRPr="00205A09" w:rsidRDefault="000950DE" w:rsidP="000950D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0950DE" w:rsidRPr="0017306B" w:rsidRDefault="000950DE" w:rsidP="000950DE">
      <w:pPr>
        <w:spacing w:after="0" w:line="0" w:lineRule="atLeast"/>
        <w:ind w:left="1139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17306B">
        <w:rPr>
          <w:rFonts w:ascii="Times New Roman" w:hAnsi="Times New Roman" w:cs="Times New Roman"/>
          <w:b/>
          <w:sz w:val="24"/>
          <w:szCs w:val="24"/>
        </w:rPr>
        <w:t xml:space="preserve">                          Аннотация</w:t>
      </w:r>
      <w:r w:rsidRPr="0017306B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17306B">
        <w:rPr>
          <w:rFonts w:ascii="Times New Roman" w:hAnsi="Times New Roman" w:cs="Times New Roman"/>
          <w:b/>
          <w:sz w:val="24"/>
          <w:szCs w:val="24"/>
        </w:rPr>
        <w:t>к</w:t>
      </w:r>
      <w:r w:rsidRPr="0017306B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17306B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17306B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17306B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17306B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</w:p>
    <w:p w:rsidR="000950DE" w:rsidRPr="0017306B" w:rsidRDefault="000950DE" w:rsidP="000950DE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17306B">
        <w:rPr>
          <w:rFonts w:ascii="Times New Roman" w:hAnsi="Times New Roman" w:cs="Times New Roman"/>
          <w:b/>
          <w:spacing w:val="26"/>
          <w:sz w:val="24"/>
          <w:szCs w:val="24"/>
        </w:rPr>
        <w:t xml:space="preserve">             </w:t>
      </w:r>
      <w:r w:rsidRPr="0017306B">
        <w:rPr>
          <w:rFonts w:ascii="Times New Roman" w:hAnsi="Times New Roman" w:cs="Times New Roman"/>
          <w:b/>
          <w:sz w:val="24"/>
          <w:szCs w:val="24"/>
        </w:rPr>
        <w:t>по</w:t>
      </w:r>
      <w:r w:rsidRPr="0017306B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17306B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17306B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17306B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17306B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17306B">
        <w:rPr>
          <w:rFonts w:ascii="Times New Roman" w:hAnsi="Times New Roman" w:cs="Times New Roman"/>
          <w:b/>
          <w:sz w:val="24"/>
          <w:szCs w:val="24"/>
        </w:rPr>
        <w:t>«Окружающий мир » (ФРП)</w:t>
      </w:r>
    </w:p>
    <w:p w:rsidR="000950DE" w:rsidRPr="0017306B" w:rsidRDefault="000950DE" w:rsidP="000950DE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17306B">
        <w:rPr>
          <w:rFonts w:ascii="Times New Roman" w:hAnsi="Times New Roman" w:cs="Times New Roman"/>
          <w:b/>
          <w:sz w:val="24"/>
          <w:szCs w:val="24"/>
        </w:rPr>
        <w:t xml:space="preserve">     учебного плана основной образовательной программы</w:t>
      </w:r>
    </w:p>
    <w:p w:rsidR="000950DE" w:rsidRPr="0017306B" w:rsidRDefault="000950DE" w:rsidP="000950DE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17306B">
        <w:rPr>
          <w:rFonts w:ascii="Times New Roman" w:hAnsi="Times New Roman" w:cs="Times New Roman"/>
          <w:b/>
          <w:sz w:val="24"/>
          <w:szCs w:val="24"/>
        </w:rPr>
        <w:t xml:space="preserve">                             начального общего образования </w:t>
      </w:r>
    </w:p>
    <w:p w:rsidR="000950DE" w:rsidRPr="0017306B" w:rsidRDefault="000950DE" w:rsidP="000950DE">
      <w:pPr>
        <w:spacing w:after="0" w:line="0" w:lineRule="atLeast"/>
        <w:ind w:left="113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7306B">
        <w:rPr>
          <w:rFonts w:ascii="Times New Roman" w:hAnsi="Times New Roman" w:cs="Times New Roman"/>
          <w:b/>
          <w:spacing w:val="31"/>
          <w:sz w:val="24"/>
          <w:szCs w:val="24"/>
        </w:rPr>
        <w:t xml:space="preserve">                              ( </w:t>
      </w:r>
      <w:r w:rsidRPr="0017306B">
        <w:rPr>
          <w:rFonts w:ascii="Times New Roman" w:hAnsi="Times New Roman" w:cs="Times New Roman"/>
          <w:b/>
          <w:sz w:val="24"/>
          <w:szCs w:val="24"/>
        </w:rPr>
        <w:t>1-4</w:t>
      </w:r>
      <w:r w:rsidRPr="0017306B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17306B">
        <w:rPr>
          <w:rFonts w:ascii="Times New Roman" w:hAnsi="Times New Roman" w:cs="Times New Roman"/>
          <w:b/>
          <w:spacing w:val="-2"/>
          <w:sz w:val="24"/>
          <w:szCs w:val="24"/>
        </w:rPr>
        <w:t>классы)</w:t>
      </w:r>
    </w:p>
    <w:p w:rsidR="000950DE" w:rsidRPr="0017306B" w:rsidRDefault="000950DE" w:rsidP="000950DE">
      <w:pPr>
        <w:spacing w:after="0" w:line="0" w:lineRule="atLeast"/>
        <w:ind w:left="1139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950DE" w:rsidRPr="0017306B" w:rsidRDefault="000950DE" w:rsidP="0017306B">
      <w:pPr>
        <w:pStyle w:val="a5"/>
        <w:spacing w:before="0" w:beforeAutospacing="0" w:after="0" w:afterAutospacing="0" w:line="0" w:lineRule="atLeast"/>
        <w:ind w:firstLine="567"/>
        <w:jc w:val="both"/>
        <w:rPr>
          <w:color w:val="333333"/>
        </w:rPr>
      </w:pPr>
      <w:r w:rsidRPr="0017306B">
        <w:rPr>
          <w:color w:val="000000"/>
        </w:rPr>
        <w:t xml:space="preserve"> </w:t>
      </w:r>
    </w:p>
    <w:p w:rsidR="000950DE" w:rsidRPr="0017306B" w:rsidRDefault="000950DE" w:rsidP="0017306B">
      <w:pPr>
        <w:pStyle w:val="a5"/>
        <w:spacing w:before="0" w:beforeAutospacing="0" w:after="0" w:afterAutospacing="0" w:line="0" w:lineRule="atLeast"/>
        <w:jc w:val="both"/>
        <w:rPr>
          <w:color w:val="333333"/>
        </w:rPr>
      </w:pPr>
      <w:proofErr w:type="gramStart"/>
      <w:r w:rsidRPr="0017306B">
        <w:rPr>
          <w:color w:val="000000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950DE" w:rsidRPr="0017306B" w:rsidRDefault="000950DE" w:rsidP="0017306B">
      <w:pPr>
        <w:pStyle w:val="a5"/>
        <w:spacing w:before="0" w:beforeAutospacing="0" w:after="0" w:afterAutospacing="0" w:line="0" w:lineRule="atLeast"/>
        <w:ind w:left="-567"/>
        <w:jc w:val="both"/>
        <w:rPr>
          <w:color w:val="333333"/>
        </w:rPr>
      </w:pPr>
      <w:r w:rsidRPr="0017306B">
        <w:rPr>
          <w:color w:val="000000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7306B" w:rsidRPr="0017306B" w:rsidRDefault="0017306B" w:rsidP="0017306B">
      <w:pPr>
        <w:pStyle w:val="a5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</w:p>
    <w:p w:rsidR="0017306B" w:rsidRPr="0017306B" w:rsidRDefault="0017306B" w:rsidP="0017306B">
      <w:pPr>
        <w:pStyle w:val="a5"/>
        <w:spacing w:before="0" w:beforeAutospacing="0" w:after="0" w:afterAutospacing="0" w:line="0" w:lineRule="atLeast"/>
        <w:jc w:val="both"/>
        <w:rPr>
          <w:color w:val="333333"/>
        </w:rPr>
      </w:pPr>
      <w:r w:rsidRPr="0017306B">
        <w:t>Рабочие программы учебного предмета «Окружающий мир» разработаны на основе авторской программы А.А. Плешакова «Окружающий мир».</w:t>
      </w:r>
    </w:p>
    <w:p w:rsidR="0017306B" w:rsidRPr="0017306B" w:rsidRDefault="0017306B" w:rsidP="0017306B">
      <w:pPr>
        <w:pStyle w:val="a6"/>
        <w:spacing w:line="0" w:lineRule="atLeast"/>
        <w:ind w:left="0"/>
        <w:jc w:val="both"/>
      </w:pPr>
      <w:r w:rsidRPr="0017306B">
        <w:t>Изучение</w:t>
      </w:r>
      <w:r w:rsidRPr="0017306B">
        <w:rPr>
          <w:spacing w:val="-17"/>
        </w:rPr>
        <w:t xml:space="preserve"> </w:t>
      </w:r>
      <w:r w:rsidRPr="0017306B">
        <w:t>данного</w:t>
      </w:r>
      <w:r w:rsidRPr="0017306B">
        <w:rPr>
          <w:spacing w:val="-10"/>
        </w:rPr>
        <w:t xml:space="preserve"> </w:t>
      </w:r>
      <w:r w:rsidRPr="0017306B">
        <w:t>предмета</w:t>
      </w:r>
      <w:r w:rsidRPr="0017306B">
        <w:rPr>
          <w:spacing w:val="-13"/>
        </w:rPr>
        <w:t xml:space="preserve"> </w:t>
      </w:r>
      <w:r w:rsidRPr="0017306B">
        <w:t>направлено</w:t>
      </w:r>
      <w:r w:rsidRPr="0017306B">
        <w:rPr>
          <w:spacing w:val="-9"/>
        </w:rPr>
        <w:t xml:space="preserve"> </w:t>
      </w:r>
      <w:r w:rsidRPr="0017306B">
        <w:t>на</w:t>
      </w:r>
      <w:r w:rsidRPr="0017306B">
        <w:rPr>
          <w:spacing w:val="-15"/>
        </w:rPr>
        <w:t xml:space="preserve"> </w:t>
      </w:r>
      <w:r w:rsidRPr="0017306B">
        <w:t>достижение</w:t>
      </w:r>
      <w:r w:rsidRPr="0017306B">
        <w:rPr>
          <w:spacing w:val="-13"/>
        </w:rPr>
        <w:t xml:space="preserve"> </w:t>
      </w:r>
      <w:r w:rsidRPr="0017306B">
        <w:t>следующих</w:t>
      </w:r>
      <w:r w:rsidRPr="0017306B">
        <w:rPr>
          <w:spacing w:val="-1"/>
        </w:rPr>
        <w:t xml:space="preserve"> </w:t>
      </w:r>
      <w:r w:rsidRPr="0017306B">
        <w:rPr>
          <w:spacing w:val="-2"/>
        </w:rPr>
        <w:t>целей:</w:t>
      </w:r>
    </w:p>
    <w:p w:rsidR="0017306B" w:rsidRPr="0017306B" w:rsidRDefault="0017306B" w:rsidP="0017306B">
      <w:pPr>
        <w:pStyle w:val="a8"/>
        <w:numPr>
          <w:ilvl w:val="0"/>
          <w:numId w:val="2"/>
        </w:numPr>
        <w:tabs>
          <w:tab w:val="left" w:pos="-426"/>
        </w:tabs>
        <w:spacing w:before="0" w:line="0" w:lineRule="atLeast"/>
        <w:ind w:left="-426" w:right="229" w:firstLine="0"/>
        <w:rPr>
          <w:sz w:val="24"/>
          <w:szCs w:val="24"/>
        </w:rPr>
      </w:pPr>
      <w:r w:rsidRPr="0017306B">
        <w:rPr>
          <w:sz w:val="24"/>
          <w:szCs w:val="24"/>
        </w:rPr>
        <w:t>формирование целостной картины мира и осознание места в нѐм человека на основе единства рационально-научного познания и эмоционально-ценностного осмысления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ребѐнком личного опыта общения с людьми и природой;</w:t>
      </w:r>
    </w:p>
    <w:p w:rsidR="0017306B" w:rsidRPr="0017306B" w:rsidRDefault="0017306B" w:rsidP="0017306B">
      <w:pPr>
        <w:pStyle w:val="a8"/>
        <w:numPr>
          <w:ilvl w:val="0"/>
          <w:numId w:val="2"/>
        </w:numPr>
        <w:tabs>
          <w:tab w:val="left" w:pos="-426"/>
        </w:tabs>
        <w:spacing w:before="0" w:line="0" w:lineRule="atLeast"/>
        <w:ind w:left="-426" w:right="229" w:firstLine="0"/>
        <w:rPr>
          <w:sz w:val="24"/>
          <w:szCs w:val="24"/>
        </w:rPr>
      </w:pPr>
      <w:r w:rsidRPr="0017306B">
        <w:rPr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7306B" w:rsidRPr="0017306B" w:rsidRDefault="0017306B" w:rsidP="0017306B">
      <w:pPr>
        <w:pStyle w:val="a8"/>
        <w:tabs>
          <w:tab w:val="left" w:pos="-426"/>
        </w:tabs>
        <w:spacing w:before="0" w:line="0" w:lineRule="atLeast"/>
        <w:ind w:left="-426" w:right="229"/>
        <w:rPr>
          <w:sz w:val="24"/>
          <w:szCs w:val="24"/>
        </w:rPr>
      </w:pPr>
      <w:r w:rsidRPr="0017306B">
        <w:rPr>
          <w:sz w:val="24"/>
          <w:szCs w:val="24"/>
        </w:rPr>
        <w:t>Основными</w:t>
      </w:r>
      <w:r w:rsidRPr="0017306B">
        <w:rPr>
          <w:spacing w:val="-15"/>
          <w:sz w:val="24"/>
          <w:szCs w:val="24"/>
        </w:rPr>
        <w:t xml:space="preserve"> </w:t>
      </w:r>
      <w:r w:rsidRPr="0017306B">
        <w:rPr>
          <w:sz w:val="24"/>
          <w:szCs w:val="24"/>
        </w:rPr>
        <w:t>задачами</w:t>
      </w:r>
      <w:r w:rsidRPr="0017306B">
        <w:rPr>
          <w:spacing w:val="-12"/>
          <w:sz w:val="24"/>
          <w:szCs w:val="24"/>
        </w:rPr>
        <w:t xml:space="preserve"> </w:t>
      </w:r>
      <w:r w:rsidRPr="0017306B">
        <w:rPr>
          <w:sz w:val="24"/>
          <w:szCs w:val="24"/>
        </w:rPr>
        <w:t>реализации</w:t>
      </w:r>
      <w:r w:rsidRPr="0017306B">
        <w:rPr>
          <w:spacing w:val="-12"/>
          <w:sz w:val="24"/>
          <w:szCs w:val="24"/>
        </w:rPr>
        <w:t xml:space="preserve"> </w:t>
      </w:r>
      <w:r w:rsidRPr="0017306B">
        <w:rPr>
          <w:sz w:val="24"/>
          <w:szCs w:val="24"/>
        </w:rPr>
        <w:t>содержания</w:t>
      </w:r>
      <w:r w:rsidRPr="0017306B">
        <w:rPr>
          <w:spacing w:val="-15"/>
          <w:sz w:val="24"/>
          <w:szCs w:val="24"/>
        </w:rPr>
        <w:t xml:space="preserve"> </w:t>
      </w:r>
      <w:r w:rsidRPr="0017306B">
        <w:rPr>
          <w:sz w:val="24"/>
          <w:szCs w:val="24"/>
        </w:rPr>
        <w:t>курса</w:t>
      </w:r>
      <w:r w:rsidRPr="0017306B">
        <w:rPr>
          <w:spacing w:val="-15"/>
          <w:sz w:val="24"/>
          <w:szCs w:val="24"/>
        </w:rPr>
        <w:t xml:space="preserve"> </w:t>
      </w:r>
      <w:r w:rsidRPr="0017306B">
        <w:rPr>
          <w:spacing w:val="-2"/>
          <w:sz w:val="24"/>
          <w:szCs w:val="24"/>
        </w:rPr>
        <w:t>являются:</w:t>
      </w:r>
    </w:p>
    <w:p w:rsidR="0017306B" w:rsidRPr="0017306B" w:rsidRDefault="0017306B" w:rsidP="0017306B">
      <w:pPr>
        <w:pStyle w:val="a8"/>
        <w:numPr>
          <w:ilvl w:val="0"/>
          <w:numId w:val="2"/>
        </w:numPr>
        <w:tabs>
          <w:tab w:val="left" w:pos="-426"/>
        </w:tabs>
        <w:spacing w:before="0" w:line="0" w:lineRule="atLeast"/>
        <w:ind w:left="-426" w:right="229" w:firstLine="0"/>
        <w:rPr>
          <w:sz w:val="24"/>
          <w:szCs w:val="24"/>
        </w:rPr>
      </w:pPr>
      <w:r w:rsidRPr="0017306B">
        <w:rPr>
          <w:sz w:val="24"/>
          <w:szCs w:val="24"/>
        </w:rPr>
        <w:t>формирование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уважительного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отношения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к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семье,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населѐнному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пункту,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региону,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в котором проживают дети, к России, еѐ природе и культуре, истории и современной жизни;</w:t>
      </w:r>
    </w:p>
    <w:p w:rsidR="0017306B" w:rsidRPr="0017306B" w:rsidRDefault="0017306B" w:rsidP="0017306B">
      <w:pPr>
        <w:pStyle w:val="a8"/>
        <w:numPr>
          <w:ilvl w:val="0"/>
          <w:numId w:val="2"/>
        </w:numPr>
        <w:tabs>
          <w:tab w:val="left" w:pos="-426"/>
        </w:tabs>
        <w:spacing w:before="0" w:line="0" w:lineRule="atLeast"/>
        <w:ind w:left="-426" w:right="229" w:firstLine="0"/>
        <w:rPr>
          <w:sz w:val="24"/>
          <w:szCs w:val="24"/>
        </w:rPr>
      </w:pPr>
      <w:r w:rsidRPr="0017306B">
        <w:rPr>
          <w:sz w:val="24"/>
          <w:szCs w:val="24"/>
        </w:rPr>
        <w:t>осознание</w:t>
      </w:r>
      <w:r w:rsidRPr="0017306B">
        <w:rPr>
          <w:spacing w:val="38"/>
          <w:sz w:val="24"/>
          <w:szCs w:val="24"/>
        </w:rPr>
        <w:t xml:space="preserve"> </w:t>
      </w:r>
      <w:r w:rsidRPr="0017306B">
        <w:rPr>
          <w:sz w:val="24"/>
          <w:szCs w:val="24"/>
        </w:rPr>
        <w:t>ребѐнком</w:t>
      </w:r>
      <w:r w:rsidRPr="0017306B">
        <w:rPr>
          <w:spacing w:val="38"/>
          <w:sz w:val="24"/>
          <w:szCs w:val="24"/>
        </w:rPr>
        <w:t xml:space="preserve"> </w:t>
      </w:r>
      <w:r w:rsidRPr="0017306B">
        <w:rPr>
          <w:sz w:val="24"/>
          <w:szCs w:val="24"/>
        </w:rPr>
        <w:t>ценности,</w:t>
      </w:r>
      <w:r w:rsidRPr="0017306B">
        <w:rPr>
          <w:spacing w:val="34"/>
          <w:sz w:val="24"/>
          <w:szCs w:val="24"/>
        </w:rPr>
        <w:t xml:space="preserve"> </w:t>
      </w:r>
      <w:r w:rsidRPr="0017306B">
        <w:rPr>
          <w:sz w:val="24"/>
          <w:szCs w:val="24"/>
        </w:rPr>
        <w:t>целостности</w:t>
      </w:r>
      <w:r w:rsidRPr="0017306B">
        <w:rPr>
          <w:spacing w:val="40"/>
          <w:sz w:val="24"/>
          <w:szCs w:val="24"/>
        </w:rPr>
        <w:t xml:space="preserve"> </w:t>
      </w:r>
      <w:r w:rsidRPr="0017306B">
        <w:rPr>
          <w:sz w:val="24"/>
          <w:szCs w:val="24"/>
        </w:rPr>
        <w:t>и</w:t>
      </w:r>
      <w:r w:rsidRPr="0017306B">
        <w:rPr>
          <w:spacing w:val="34"/>
          <w:sz w:val="24"/>
          <w:szCs w:val="24"/>
        </w:rPr>
        <w:t xml:space="preserve"> </w:t>
      </w:r>
      <w:r w:rsidRPr="0017306B">
        <w:rPr>
          <w:sz w:val="24"/>
          <w:szCs w:val="24"/>
        </w:rPr>
        <w:t>многообразия</w:t>
      </w:r>
      <w:r w:rsidRPr="0017306B">
        <w:rPr>
          <w:spacing w:val="40"/>
          <w:sz w:val="24"/>
          <w:szCs w:val="24"/>
        </w:rPr>
        <w:t xml:space="preserve"> </w:t>
      </w:r>
      <w:r w:rsidRPr="0017306B">
        <w:rPr>
          <w:sz w:val="24"/>
          <w:szCs w:val="24"/>
        </w:rPr>
        <w:t>окружающего</w:t>
      </w:r>
      <w:r w:rsidRPr="0017306B">
        <w:rPr>
          <w:spacing w:val="40"/>
          <w:sz w:val="24"/>
          <w:szCs w:val="24"/>
        </w:rPr>
        <w:t xml:space="preserve"> </w:t>
      </w:r>
      <w:r w:rsidRPr="0017306B">
        <w:rPr>
          <w:sz w:val="24"/>
          <w:szCs w:val="24"/>
        </w:rPr>
        <w:t>мира,</w:t>
      </w:r>
      <w:r w:rsidRPr="0017306B">
        <w:rPr>
          <w:spacing w:val="40"/>
          <w:sz w:val="24"/>
          <w:szCs w:val="24"/>
        </w:rPr>
        <w:t xml:space="preserve"> </w:t>
      </w:r>
      <w:r w:rsidRPr="0017306B">
        <w:rPr>
          <w:sz w:val="24"/>
          <w:szCs w:val="24"/>
        </w:rPr>
        <w:t>своего места в нѐм;</w:t>
      </w:r>
    </w:p>
    <w:p w:rsidR="0017306B" w:rsidRPr="0017306B" w:rsidRDefault="0017306B" w:rsidP="0017306B">
      <w:pPr>
        <w:pStyle w:val="a8"/>
        <w:numPr>
          <w:ilvl w:val="0"/>
          <w:numId w:val="2"/>
        </w:numPr>
        <w:tabs>
          <w:tab w:val="left" w:pos="-426"/>
        </w:tabs>
        <w:spacing w:before="0" w:line="0" w:lineRule="atLeast"/>
        <w:ind w:left="-426" w:right="229" w:firstLine="0"/>
        <w:rPr>
          <w:sz w:val="24"/>
          <w:szCs w:val="24"/>
        </w:rPr>
      </w:pPr>
      <w:r w:rsidRPr="0017306B">
        <w:rPr>
          <w:sz w:val="24"/>
          <w:szCs w:val="24"/>
        </w:rPr>
        <w:t>формирование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модели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безопасного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поведения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в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условиях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повседневной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жизни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и</w:t>
      </w:r>
      <w:r w:rsidRPr="0017306B">
        <w:rPr>
          <w:spacing w:val="80"/>
          <w:sz w:val="24"/>
          <w:szCs w:val="24"/>
        </w:rPr>
        <w:t xml:space="preserve"> </w:t>
      </w:r>
      <w:r w:rsidRPr="0017306B">
        <w:rPr>
          <w:sz w:val="24"/>
          <w:szCs w:val="24"/>
        </w:rPr>
        <w:t>в различных опасных и чрезвычайных ситуациях;</w:t>
      </w:r>
    </w:p>
    <w:p w:rsidR="0017306B" w:rsidRPr="0017306B" w:rsidRDefault="0017306B" w:rsidP="0017306B">
      <w:pPr>
        <w:pStyle w:val="a8"/>
        <w:numPr>
          <w:ilvl w:val="0"/>
          <w:numId w:val="2"/>
        </w:numPr>
        <w:tabs>
          <w:tab w:val="left" w:pos="-426"/>
        </w:tabs>
        <w:spacing w:before="0" w:line="0" w:lineRule="atLeast"/>
        <w:ind w:left="-426" w:right="229" w:firstLine="0"/>
        <w:rPr>
          <w:sz w:val="24"/>
          <w:szCs w:val="24"/>
        </w:rPr>
      </w:pPr>
      <w:r w:rsidRPr="0017306B">
        <w:rPr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17306B" w:rsidRPr="0017306B" w:rsidRDefault="0017306B" w:rsidP="0017306B">
      <w:pPr>
        <w:pStyle w:val="a8"/>
        <w:tabs>
          <w:tab w:val="left" w:pos="-426"/>
        </w:tabs>
        <w:spacing w:before="0" w:line="0" w:lineRule="atLeast"/>
        <w:ind w:left="-426" w:right="229"/>
        <w:rPr>
          <w:sz w:val="24"/>
          <w:szCs w:val="24"/>
        </w:rPr>
      </w:pPr>
      <w:r w:rsidRPr="0017306B">
        <w:rPr>
          <w:sz w:val="24"/>
          <w:szCs w:val="24"/>
        </w:rPr>
        <w:t xml:space="preserve">Существенная особенность курса состоит в том, что в нѐм заложена содержательная основа для широкой реализации </w:t>
      </w:r>
      <w:proofErr w:type="spellStart"/>
      <w:r w:rsidRPr="0017306B">
        <w:rPr>
          <w:sz w:val="24"/>
          <w:szCs w:val="24"/>
        </w:rPr>
        <w:t>межпредметных</w:t>
      </w:r>
      <w:proofErr w:type="spellEnd"/>
      <w:r w:rsidRPr="0017306B">
        <w:rPr>
          <w:sz w:val="24"/>
          <w:szCs w:val="24"/>
        </w:rPr>
        <w:t xml:space="preserve"> связей всех дисциплин </w:t>
      </w:r>
      <w:proofErr w:type="spellStart"/>
      <w:r w:rsidRPr="0017306B">
        <w:rPr>
          <w:sz w:val="24"/>
          <w:szCs w:val="24"/>
        </w:rPr>
        <w:t>начальнойшколы</w:t>
      </w:r>
      <w:proofErr w:type="spellEnd"/>
      <w:r w:rsidRPr="0017306B">
        <w:rPr>
          <w:sz w:val="24"/>
          <w:szCs w:val="24"/>
        </w:rPr>
        <w:t>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 ценностному постижению окружающего мира.</w:t>
      </w:r>
    </w:p>
    <w:p w:rsidR="0017306B" w:rsidRPr="0017306B" w:rsidRDefault="0017306B" w:rsidP="0017306B">
      <w:pPr>
        <w:pStyle w:val="Heading1"/>
        <w:spacing w:line="0" w:lineRule="atLeast"/>
      </w:pPr>
    </w:p>
    <w:p w:rsidR="0017306B" w:rsidRPr="0017306B" w:rsidRDefault="0017306B" w:rsidP="0017306B">
      <w:pPr>
        <w:pStyle w:val="Heading1"/>
        <w:spacing w:line="0" w:lineRule="atLeast"/>
      </w:pPr>
      <w:r w:rsidRPr="0017306B">
        <w:t>Место</w:t>
      </w:r>
      <w:r w:rsidRPr="0017306B">
        <w:rPr>
          <w:spacing w:val="-17"/>
        </w:rPr>
        <w:t xml:space="preserve"> </w:t>
      </w:r>
      <w:r w:rsidRPr="0017306B">
        <w:t>предмета</w:t>
      </w:r>
      <w:r w:rsidRPr="0017306B">
        <w:rPr>
          <w:spacing w:val="48"/>
        </w:rPr>
        <w:t xml:space="preserve"> </w:t>
      </w:r>
      <w:r w:rsidRPr="0017306B">
        <w:t>«Окружающий</w:t>
      </w:r>
      <w:r w:rsidRPr="0017306B">
        <w:rPr>
          <w:spacing w:val="-4"/>
        </w:rPr>
        <w:t xml:space="preserve"> </w:t>
      </w:r>
      <w:r w:rsidRPr="0017306B">
        <w:t>мир»</w:t>
      </w:r>
      <w:r w:rsidRPr="0017306B">
        <w:rPr>
          <w:spacing w:val="-17"/>
        </w:rPr>
        <w:t xml:space="preserve"> </w:t>
      </w:r>
      <w:r w:rsidRPr="0017306B">
        <w:t>в</w:t>
      </w:r>
      <w:r w:rsidRPr="0017306B">
        <w:rPr>
          <w:spacing w:val="-4"/>
        </w:rPr>
        <w:t xml:space="preserve"> </w:t>
      </w:r>
      <w:r w:rsidRPr="0017306B">
        <w:t>учебном</w:t>
      </w:r>
      <w:r w:rsidRPr="0017306B">
        <w:rPr>
          <w:spacing w:val="-8"/>
        </w:rPr>
        <w:t xml:space="preserve"> </w:t>
      </w:r>
      <w:r w:rsidRPr="0017306B">
        <w:rPr>
          <w:spacing w:val="-2"/>
        </w:rPr>
        <w:t>плане</w:t>
      </w:r>
    </w:p>
    <w:p w:rsidR="0017306B" w:rsidRPr="0017306B" w:rsidRDefault="0017306B" w:rsidP="0017306B">
      <w:pPr>
        <w:pStyle w:val="a6"/>
        <w:spacing w:line="0" w:lineRule="atLeast"/>
        <w:ind w:left="0" w:right="231"/>
        <w:jc w:val="both"/>
      </w:pPr>
      <w:r w:rsidRPr="0017306B">
        <w:t>На изучение в начальной школе выделяется 270 часов: в 1 классе - 66 ч (2 ч в неделю, 33 учебные недели), во 2-4 классах – 68 ч (2 часа в неделю, 34 учебных недели).</w:t>
      </w:r>
    </w:p>
    <w:p w:rsidR="0017306B" w:rsidRPr="0017306B" w:rsidRDefault="0017306B" w:rsidP="0017306B">
      <w:pPr>
        <w:pStyle w:val="Heading1"/>
        <w:spacing w:line="0" w:lineRule="atLeast"/>
      </w:pPr>
      <w:r w:rsidRPr="0017306B">
        <w:t>Для</w:t>
      </w:r>
      <w:r w:rsidRPr="0017306B">
        <w:rPr>
          <w:spacing w:val="-17"/>
        </w:rPr>
        <w:t xml:space="preserve"> </w:t>
      </w:r>
      <w:r w:rsidRPr="0017306B">
        <w:t>реализации</w:t>
      </w:r>
      <w:r w:rsidRPr="0017306B">
        <w:rPr>
          <w:spacing w:val="-13"/>
        </w:rPr>
        <w:t xml:space="preserve"> </w:t>
      </w:r>
      <w:r w:rsidRPr="0017306B">
        <w:t>программного</w:t>
      </w:r>
      <w:r w:rsidRPr="0017306B">
        <w:rPr>
          <w:spacing w:val="-14"/>
        </w:rPr>
        <w:t xml:space="preserve"> </w:t>
      </w:r>
      <w:r w:rsidRPr="0017306B">
        <w:t>материала</w:t>
      </w:r>
      <w:r w:rsidRPr="0017306B">
        <w:rPr>
          <w:spacing w:val="-11"/>
        </w:rPr>
        <w:t xml:space="preserve"> </w:t>
      </w:r>
      <w:r w:rsidRPr="0017306B">
        <w:t>используются</w:t>
      </w:r>
      <w:r w:rsidRPr="0017306B">
        <w:rPr>
          <w:spacing w:val="-10"/>
        </w:rPr>
        <w:t xml:space="preserve"> </w:t>
      </w:r>
      <w:r w:rsidRPr="0017306B">
        <w:rPr>
          <w:spacing w:val="-2"/>
        </w:rPr>
        <w:t>учебники:</w:t>
      </w:r>
    </w:p>
    <w:p w:rsidR="0017306B" w:rsidRPr="0017306B" w:rsidRDefault="0017306B" w:rsidP="0017306B">
      <w:pPr>
        <w:pStyle w:val="a8"/>
        <w:numPr>
          <w:ilvl w:val="0"/>
          <w:numId w:val="1"/>
        </w:numPr>
        <w:tabs>
          <w:tab w:val="left" w:pos="598"/>
        </w:tabs>
        <w:spacing w:before="0" w:line="0" w:lineRule="atLeast"/>
        <w:ind w:left="598" w:hanging="362"/>
        <w:jc w:val="both"/>
        <w:rPr>
          <w:sz w:val="24"/>
          <w:szCs w:val="24"/>
        </w:rPr>
      </w:pPr>
      <w:r w:rsidRPr="0017306B">
        <w:rPr>
          <w:sz w:val="24"/>
          <w:szCs w:val="24"/>
        </w:rPr>
        <w:t>Плешаков</w:t>
      </w:r>
      <w:r w:rsidRPr="0017306B">
        <w:rPr>
          <w:spacing w:val="33"/>
          <w:sz w:val="24"/>
          <w:szCs w:val="24"/>
        </w:rPr>
        <w:t xml:space="preserve"> </w:t>
      </w:r>
      <w:r w:rsidRPr="0017306B">
        <w:rPr>
          <w:sz w:val="24"/>
          <w:szCs w:val="24"/>
        </w:rPr>
        <w:t>А.А.</w:t>
      </w:r>
      <w:r w:rsidRPr="0017306B">
        <w:rPr>
          <w:spacing w:val="36"/>
          <w:sz w:val="24"/>
          <w:szCs w:val="24"/>
        </w:rPr>
        <w:t xml:space="preserve"> </w:t>
      </w:r>
      <w:r w:rsidRPr="0017306B">
        <w:rPr>
          <w:sz w:val="24"/>
          <w:szCs w:val="24"/>
        </w:rPr>
        <w:t>Окружающий</w:t>
      </w:r>
      <w:r w:rsidRPr="0017306B">
        <w:rPr>
          <w:spacing w:val="41"/>
          <w:sz w:val="24"/>
          <w:szCs w:val="24"/>
        </w:rPr>
        <w:t xml:space="preserve"> </w:t>
      </w:r>
      <w:r w:rsidRPr="0017306B">
        <w:rPr>
          <w:sz w:val="24"/>
          <w:szCs w:val="24"/>
        </w:rPr>
        <w:t>мир.</w:t>
      </w:r>
      <w:r w:rsidRPr="0017306B">
        <w:rPr>
          <w:spacing w:val="34"/>
          <w:sz w:val="24"/>
          <w:szCs w:val="24"/>
        </w:rPr>
        <w:t xml:space="preserve"> </w:t>
      </w:r>
      <w:r w:rsidRPr="0017306B">
        <w:rPr>
          <w:sz w:val="24"/>
          <w:szCs w:val="24"/>
        </w:rPr>
        <w:t>1</w:t>
      </w:r>
      <w:r w:rsidRPr="0017306B">
        <w:rPr>
          <w:spacing w:val="35"/>
          <w:sz w:val="24"/>
          <w:szCs w:val="24"/>
        </w:rPr>
        <w:t xml:space="preserve"> </w:t>
      </w:r>
      <w:r w:rsidRPr="0017306B">
        <w:rPr>
          <w:sz w:val="24"/>
          <w:szCs w:val="24"/>
        </w:rPr>
        <w:t>класс.</w:t>
      </w:r>
      <w:r w:rsidRPr="0017306B">
        <w:rPr>
          <w:spacing w:val="37"/>
          <w:sz w:val="24"/>
          <w:szCs w:val="24"/>
        </w:rPr>
        <w:t xml:space="preserve"> </w:t>
      </w:r>
      <w:r w:rsidRPr="0017306B">
        <w:rPr>
          <w:sz w:val="24"/>
          <w:szCs w:val="24"/>
        </w:rPr>
        <w:t>В</w:t>
      </w:r>
      <w:r w:rsidRPr="0017306B">
        <w:rPr>
          <w:spacing w:val="32"/>
          <w:sz w:val="24"/>
          <w:szCs w:val="24"/>
        </w:rPr>
        <w:t xml:space="preserve"> </w:t>
      </w:r>
      <w:r w:rsidRPr="0017306B">
        <w:rPr>
          <w:sz w:val="24"/>
          <w:szCs w:val="24"/>
        </w:rPr>
        <w:t>2</w:t>
      </w:r>
      <w:r w:rsidRPr="0017306B">
        <w:rPr>
          <w:spacing w:val="36"/>
          <w:sz w:val="24"/>
          <w:szCs w:val="24"/>
        </w:rPr>
        <w:t xml:space="preserve"> </w:t>
      </w:r>
      <w:r w:rsidRPr="0017306B">
        <w:rPr>
          <w:sz w:val="24"/>
          <w:szCs w:val="24"/>
        </w:rPr>
        <w:t>ч.</w:t>
      </w:r>
      <w:proofErr w:type="gramStart"/>
      <w:r w:rsidRPr="0017306B">
        <w:rPr>
          <w:spacing w:val="61"/>
          <w:w w:val="150"/>
          <w:sz w:val="24"/>
          <w:szCs w:val="24"/>
        </w:rPr>
        <w:t xml:space="preserve">   </w:t>
      </w:r>
      <w:r w:rsidRPr="0017306B">
        <w:rPr>
          <w:sz w:val="24"/>
          <w:szCs w:val="24"/>
        </w:rPr>
        <w:t>,</w:t>
      </w:r>
      <w:proofErr w:type="gramEnd"/>
      <w:r w:rsidRPr="0017306B">
        <w:rPr>
          <w:spacing w:val="-18"/>
          <w:sz w:val="24"/>
          <w:szCs w:val="24"/>
        </w:rPr>
        <w:t xml:space="preserve"> </w:t>
      </w:r>
      <w:r w:rsidRPr="0017306B">
        <w:rPr>
          <w:sz w:val="24"/>
          <w:szCs w:val="24"/>
        </w:rPr>
        <w:t>Просвещение</w:t>
      </w:r>
      <w:r w:rsidRPr="0017306B">
        <w:rPr>
          <w:spacing w:val="-2"/>
          <w:sz w:val="24"/>
          <w:szCs w:val="24"/>
        </w:rPr>
        <w:t xml:space="preserve"> ,2023</w:t>
      </w:r>
    </w:p>
    <w:p w:rsidR="0017306B" w:rsidRPr="0017306B" w:rsidRDefault="0017306B" w:rsidP="0017306B">
      <w:pPr>
        <w:pStyle w:val="a8"/>
        <w:numPr>
          <w:ilvl w:val="0"/>
          <w:numId w:val="1"/>
        </w:numPr>
        <w:tabs>
          <w:tab w:val="left" w:pos="538"/>
        </w:tabs>
        <w:spacing w:before="0" w:line="0" w:lineRule="atLeast"/>
        <w:ind w:left="538" w:hanging="302"/>
        <w:jc w:val="both"/>
        <w:rPr>
          <w:sz w:val="24"/>
          <w:szCs w:val="24"/>
        </w:rPr>
      </w:pPr>
      <w:r w:rsidRPr="0017306B">
        <w:rPr>
          <w:sz w:val="24"/>
          <w:szCs w:val="24"/>
        </w:rPr>
        <w:t>Плешаков</w:t>
      </w:r>
      <w:r w:rsidRPr="0017306B">
        <w:rPr>
          <w:spacing w:val="71"/>
          <w:sz w:val="24"/>
          <w:szCs w:val="24"/>
        </w:rPr>
        <w:t xml:space="preserve"> </w:t>
      </w:r>
      <w:r w:rsidRPr="0017306B">
        <w:rPr>
          <w:sz w:val="24"/>
          <w:szCs w:val="24"/>
        </w:rPr>
        <w:t>А.А.</w:t>
      </w:r>
      <w:r w:rsidRPr="0017306B">
        <w:rPr>
          <w:spacing w:val="77"/>
          <w:sz w:val="24"/>
          <w:szCs w:val="24"/>
        </w:rPr>
        <w:t xml:space="preserve"> </w:t>
      </w:r>
      <w:r w:rsidRPr="0017306B">
        <w:rPr>
          <w:sz w:val="24"/>
          <w:szCs w:val="24"/>
        </w:rPr>
        <w:t>Окружающий</w:t>
      </w:r>
      <w:r w:rsidRPr="0017306B">
        <w:rPr>
          <w:spacing w:val="79"/>
          <w:sz w:val="24"/>
          <w:szCs w:val="24"/>
        </w:rPr>
        <w:t xml:space="preserve"> </w:t>
      </w:r>
      <w:r w:rsidRPr="0017306B">
        <w:rPr>
          <w:sz w:val="24"/>
          <w:szCs w:val="24"/>
        </w:rPr>
        <w:t>мир.</w:t>
      </w:r>
      <w:r w:rsidRPr="0017306B">
        <w:rPr>
          <w:spacing w:val="75"/>
          <w:sz w:val="24"/>
          <w:szCs w:val="24"/>
        </w:rPr>
        <w:t xml:space="preserve"> </w:t>
      </w:r>
      <w:r w:rsidRPr="0017306B">
        <w:rPr>
          <w:sz w:val="24"/>
          <w:szCs w:val="24"/>
        </w:rPr>
        <w:t>2</w:t>
      </w:r>
      <w:r w:rsidRPr="0017306B">
        <w:rPr>
          <w:spacing w:val="74"/>
          <w:sz w:val="24"/>
          <w:szCs w:val="24"/>
        </w:rPr>
        <w:t xml:space="preserve"> </w:t>
      </w:r>
      <w:r w:rsidRPr="0017306B">
        <w:rPr>
          <w:sz w:val="24"/>
          <w:szCs w:val="24"/>
        </w:rPr>
        <w:t>класс.</w:t>
      </w:r>
      <w:r w:rsidRPr="0017306B">
        <w:rPr>
          <w:spacing w:val="77"/>
          <w:sz w:val="24"/>
          <w:szCs w:val="24"/>
        </w:rPr>
        <w:t xml:space="preserve"> </w:t>
      </w:r>
      <w:r w:rsidRPr="0017306B">
        <w:rPr>
          <w:sz w:val="24"/>
          <w:szCs w:val="24"/>
        </w:rPr>
        <w:t>В</w:t>
      </w:r>
      <w:r w:rsidRPr="0017306B">
        <w:rPr>
          <w:spacing w:val="70"/>
          <w:sz w:val="24"/>
          <w:szCs w:val="24"/>
        </w:rPr>
        <w:t xml:space="preserve"> </w:t>
      </w:r>
      <w:r w:rsidRPr="0017306B">
        <w:rPr>
          <w:sz w:val="24"/>
          <w:szCs w:val="24"/>
        </w:rPr>
        <w:t>2</w:t>
      </w:r>
      <w:r w:rsidRPr="0017306B">
        <w:rPr>
          <w:spacing w:val="77"/>
          <w:sz w:val="24"/>
          <w:szCs w:val="24"/>
        </w:rPr>
        <w:t xml:space="preserve"> </w:t>
      </w:r>
      <w:r w:rsidRPr="0017306B">
        <w:rPr>
          <w:sz w:val="24"/>
          <w:szCs w:val="24"/>
        </w:rPr>
        <w:t>ч.</w:t>
      </w:r>
      <w:r w:rsidRPr="0017306B">
        <w:rPr>
          <w:spacing w:val="36"/>
          <w:sz w:val="24"/>
          <w:szCs w:val="24"/>
        </w:rPr>
        <w:t xml:space="preserve"> </w:t>
      </w:r>
      <w:r w:rsidRPr="0017306B">
        <w:rPr>
          <w:sz w:val="24"/>
          <w:szCs w:val="24"/>
        </w:rPr>
        <w:t>Просвещение</w:t>
      </w:r>
      <w:r w:rsidRPr="0017306B">
        <w:rPr>
          <w:spacing w:val="2"/>
          <w:sz w:val="24"/>
          <w:szCs w:val="24"/>
        </w:rPr>
        <w:t xml:space="preserve"> </w:t>
      </w:r>
      <w:r w:rsidRPr="0017306B">
        <w:rPr>
          <w:spacing w:val="-2"/>
          <w:sz w:val="24"/>
          <w:szCs w:val="24"/>
        </w:rPr>
        <w:t>,2022</w:t>
      </w:r>
    </w:p>
    <w:p w:rsidR="0017306B" w:rsidRPr="0017306B" w:rsidRDefault="0017306B" w:rsidP="0017306B">
      <w:pPr>
        <w:pStyle w:val="a8"/>
        <w:numPr>
          <w:ilvl w:val="0"/>
          <w:numId w:val="1"/>
        </w:numPr>
        <w:tabs>
          <w:tab w:val="left" w:pos="538"/>
        </w:tabs>
        <w:spacing w:before="0" w:line="0" w:lineRule="atLeast"/>
        <w:ind w:left="538" w:hanging="302"/>
        <w:jc w:val="both"/>
        <w:rPr>
          <w:sz w:val="24"/>
          <w:szCs w:val="24"/>
        </w:rPr>
      </w:pPr>
      <w:r w:rsidRPr="0017306B">
        <w:rPr>
          <w:sz w:val="24"/>
          <w:szCs w:val="24"/>
        </w:rPr>
        <w:t>Плешаков</w:t>
      </w:r>
      <w:r w:rsidRPr="0017306B">
        <w:rPr>
          <w:spacing w:val="73"/>
          <w:w w:val="150"/>
          <w:sz w:val="24"/>
          <w:szCs w:val="24"/>
        </w:rPr>
        <w:t xml:space="preserve"> </w:t>
      </w:r>
      <w:r w:rsidRPr="0017306B">
        <w:rPr>
          <w:sz w:val="24"/>
          <w:szCs w:val="24"/>
        </w:rPr>
        <w:t>А.А.</w:t>
      </w:r>
      <w:r w:rsidRPr="0017306B">
        <w:rPr>
          <w:spacing w:val="76"/>
          <w:w w:val="150"/>
          <w:sz w:val="24"/>
          <w:szCs w:val="24"/>
        </w:rPr>
        <w:t xml:space="preserve"> </w:t>
      </w:r>
      <w:r w:rsidRPr="0017306B">
        <w:rPr>
          <w:sz w:val="24"/>
          <w:szCs w:val="24"/>
        </w:rPr>
        <w:t>Окружающий</w:t>
      </w:r>
      <w:r w:rsidRPr="0017306B">
        <w:rPr>
          <w:spacing w:val="78"/>
          <w:w w:val="150"/>
          <w:sz w:val="24"/>
          <w:szCs w:val="24"/>
        </w:rPr>
        <w:t xml:space="preserve"> </w:t>
      </w:r>
      <w:r w:rsidRPr="0017306B">
        <w:rPr>
          <w:sz w:val="24"/>
          <w:szCs w:val="24"/>
        </w:rPr>
        <w:t>мир.</w:t>
      </w:r>
      <w:r w:rsidRPr="0017306B">
        <w:rPr>
          <w:spacing w:val="73"/>
          <w:w w:val="150"/>
          <w:sz w:val="24"/>
          <w:szCs w:val="24"/>
        </w:rPr>
        <w:t xml:space="preserve"> </w:t>
      </w:r>
      <w:r w:rsidRPr="0017306B">
        <w:rPr>
          <w:sz w:val="24"/>
          <w:szCs w:val="24"/>
        </w:rPr>
        <w:t>3</w:t>
      </w:r>
      <w:r w:rsidRPr="0017306B">
        <w:rPr>
          <w:spacing w:val="76"/>
          <w:w w:val="150"/>
          <w:sz w:val="24"/>
          <w:szCs w:val="24"/>
        </w:rPr>
        <w:t xml:space="preserve"> </w:t>
      </w:r>
      <w:r w:rsidRPr="0017306B">
        <w:rPr>
          <w:sz w:val="24"/>
          <w:szCs w:val="24"/>
        </w:rPr>
        <w:t>класс.</w:t>
      </w:r>
      <w:r w:rsidRPr="0017306B">
        <w:rPr>
          <w:spacing w:val="79"/>
          <w:w w:val="150"/>
          <w:sz w:val="24"/>
          <w:szCs w:val="24"/>
        </w:rPr>
        <w:t xml:space="preserve"> </w:t>
      </w:r>
      <w:r w:rsidRPr="0017306B">
        <w:rPr>
          <w:sz w:val="24"/>
          <w:szCs w:val="24"/>
        </w:rPr>
        <w:t>В</w:t>
      </w:r>
      <w:r w:rsidRPr="0017306B">
        <w:rPr>
          <w:spacing w:val="71"/>
          <w:w w:val="150"/>
          <w:sz w:val="24"/>
          <w:szCs w:val="24"/>
        </w:rPr>
        <w:t xml:space="preserve"> </w:t>
      </w:r>
      <w:r w:rsidRPr="0017306B">
        <w:rPr>
          <w:sz w:val="24"/>
          <w:szCs w:val="24"/>
        </w:rPr>
        <w:t>2ч.</w:t>
      </w:r>
      <w:r w:rsidRPr="0017306B">
        <w:rPr>
          <w:spacing w:val="-2"/>
          <w:sz w:val="24"/>
          <w:szCs w:val="24"/>
        </w:rPr>
        <w:t xml:space="preserve"> </w:t>
      </w:r>
      <w:r w:rsidRPr="0017306B">
        <w:rPr>
          <w:sz w:val="24"/>
          <w:szCs w:val="24"/>
        </w:rPr>
        <w:t>Просвещение</w:t>
      </w:r>
      <w:r w:rsidRPr="0017306B">
        <w:rPr>
          <w:spacing w:val="2"/>
          <w:sz w:val="24"/>
          <w:szCs w:val="24"/>
        </w:rPr>
        <w:t xml:space="preserve"> </w:t>
      </w:r>
      <w:r w:rsidRPr="0017306B">
        <w:rPr>
          <w:spacing w:val="-2"/>
          <w:sz w:val="24"/>
          <w:szCs w:val="24"/>
        </w:rPr>
        <w:t>,2023</w:t>
      </w:r>
    </w:p>
    <w:p w:rsidR="0017306B" w:rsidRPr="0017306B" w:rsidRDefault="0017306B" w:rsidP="0017306B">
      <w:pPr>
        <w:pStyle w:val="a8"/>
        <w:numPr>
          <w:ilvl w:val="0"/>
          <w:numId w:val="1"/>
        </w:numPr>
        <w:tabs>
          <w:tab w:val="left" w:pos="-567"/>
        </w:tabs>
        <w:spacing w:before="0" w:line="0" w:lineRule="atLeast"/>
        <w:ind w:left="-142" w:hanging="362"/>
        <w:jc w:val="both"/>
        <w:rPr>
          <w:sz w:val="24"/>
          <w:szCs w:val="24"/>
        </w:rPr>
      </w:pPr>
      <w:r w:rsidRPr="0017306B">
        <w:rPr>
          <w:sz w:val="24"/>
          <w:szCs w:val="24"/>
        </w:rPr>
        <w:t>Плешаков</w:t>
      </w:r>
      <w:r w:rsidRPr="0017306B">
        <w:rPr>
          <w:spacing w:val="73"/>
          <w:sz w:val="24"/>
          <w:szCs w:val="24"/>
        </w:rPr>
        <w:t xml:space="preserve"> </w:t>
      </w:r>
      <w:r w:rsidRPr="0017306B">
        <w:rPr>
          <w:sz w:val="24"/>
          <w:szCs w:val="24"/>
        </w:rPr>
        <w:t>А.А.</w:t>
      </w:r>
      <w:r w:rsidRPr="0017306B">
        <w:rPr>
          <w:spacing w:val="77"/>
          <w:sz w:val="24"/>
          <w:szCs w:val="24"/>
        </w:rPr>
        <w:t xml:space="preserve"> </w:t>
      </w:r>
      <w:r w:rsidRPr="0017306B">
        <w:rPr>
          <w:sz w:val="24"/>
          <w:szCs w:val="24"/>
        </w:rPr>
        <w:t>Окружающий</w:t>
      </w:r>
      <w:r w:rsidRPr="0017306B">
        <w:rPr>
          <w:spacing w:val="79"/>
          <w:sz w:val="24"/>
          <w:szCs w:val="24"/>
        </w:rPr>
        <w:t xml:space="preserve"> </w:t>
      </w:r>
      <w:r w:rsidRPr="0017306B">
        <w:rPr>
          <w:sz w:val="24"/>
          <w:szCs w:val="24"/>
        </w:rPr>
        <w:t>мир.</w:t>
      </w:r>
      <w:r w:rsidRPr="0017306B">
        <w:rPr>
          <w:spacing w:val="75"/>
          <w:sz w:val="24"/>
          <w:szCs w:val="24"/>
        </w:rPr>
        <w:t xml:space="preserve"> </w:t>
      </w:r>
      <w:r w:rsidRPr="0017306B">
        <w:rPr>
          <w:sz w:val="24"/>
          <w:szCs w:val="24"/>
        </w:rPr>
        <w:t>4</w:t>
      </w:r>
      <w:r w:rsidRPr="0017306B">
        <w:rPr>
          <w:spacing w:val="73"/>
          <w:sz w:val="24"/>
          <w:szCs w:val="24"/>
        </w:rPr>
        <w:t xml:space="preserve"> </w:t>
      </w:r>
      <w:r w:rsidRPr="0017306B">
        <w:rPr>
          <w:sz w:val="24"/>
          <w:szCs w:val="24"/>
        </w:rPr>
        <w:t>класс.</w:t>
      </w:r>
      <w:r w:rsidRPr="0017306B">
        <w:rPr>
          <w:spacing w:val="77"/>
          <w:sz w:val="24"/>
          <w:szCs w:val="24"/>
        </w:rPr>
        <w:t xml:space="preserve"> </w:t>
      </w:r>
      <w:r w:rsidRPr="0017306B">
        <w:rPr>
          <w:sz w:val="24"/>
          <w:szCs w:val="24"/>
        </w:rPr>
        <w:t>В</w:t>
      </w:r>
      <w:r w:rsidRPr="0017306B">
        <w:rPr>
          <w:spacing w:val="70"/>
          <w:sz w:val="24"/>
          <w:szCs w:val="24"/>
        </w:rPr>
        <w:t xml:space="preserve"> </w:t>
      </w:r>
      <w:r w:rsidRPr="0017306B">
        <w:rPr>
          <w:sz w:val="24"/>
          <w:szCs w:val="24"/>
        </w:rPr>
        <w:t>2ч.</w:t>
      </w:r>
      <w:r w:rsidRPr="0017306B">
        <w:rPr>
          <w:spacing w:val="75"/>
          <w:w w:val="150"/>
          <w:sz w:val="24"/>
          <w:szCs w:val="24"/>
        </w:rPr>
        <w:t xml:space="preserve"> </w:t>
      </w:r>
      <w:r w:rsidRPr="0017306B">
        <w:rPr>
          <w:sz w:val="24"/>
          <w:szCs w:val="24"/>
        </w:rPr>
        <w:t>Просвещение</w:t>
      </w:r>
      <w:r w:rsidRPr="0017306B">
        <w:rPr>
          <w:spacing w:val="1"/>
          <w:sz w:val="24"/>
          <w:szCs w:val="24"/>
        </w:rPr>
        <w:t xml:space="preserve"> </w:t>
      </w:r>
      <w:r w:rsidRPr="0017306B">
        <w:rPr>
          <w:spacing w:val="-2"/>
          <w:sz w:val="24"/>
          <w:szCs w:val="24"/>
        </w:rPr>
        <w:t>,2023</w:t>
      </w:r>
    </w:p>
    <w:p w:rsidR="0017306B" w:rsidRPr="0017306B" w:rsidRDefault="0017306B" w:rsidP="0017306B">
      <w:pPr>
        <w:pStyle w:val="Heading1"/>
        <w:spacing w:line="0" w:lineRule="atLeast"/>
        <w:ind w:left="236"/>
        <w:jc w:val="left"/>
      </w:pPr>
      <w:r w:rsidRPr="0017306B">
        <w:t>Форма</w:t>
      </w:r>
      <w:r w:rsidRPr="0017306B">
        <w:rPr>
          <w:spacing w:val="-5"/>
        </w:rPr>
        <w:t xml:space="preserve"> </w:t>
      </w:r>
      <w:r w:rsidRPr="0017306B">
        <w:t>промежуточной</w:t>
      </w:r>
      <w:r w:rsidRPr="0017306B">
        <w:rPr>
          <w:spacing w:val="-5"/>
        </w:rPr>
        <w:t xml:space="preserve"> </w:t>
      </w:r>
      <w:r w:rsidRPr="0017306B">
        <w:rPr>
          <w:spacing w:val="-2"/>
        </w:rPr>
        <w:t>аттестации</w:t>
      </w:r>
    </w:p>
    <w:p w:rsidR="0017306B" w:rsidRPr="0017306B" w:rsidRDefault="0017306B" w:rsidP="0017306B">
      <w:pPr>
        <w:pStyle w:val="a6"/>
        <w:spacing w:line="0" w:lineRule="atLeast"/>
        <w:ind w:left="119" w:right="179" w:firstLine="660"/>
      </w:pPr>
      <w:r w:rsidRPr="0017306B">
        <w:t>Промежуточная</w:t>
      </w:r>
      <w:r w:rsidRPr="0017306B">
        <w:rPr>
          <w:spacing w:val="-3"/>
        </w:rPr>
        <w:t xml:space="preserve"> </w:t>
      </w:r>
      <w:r w:rsidRPr="0017306B">
        <w:t>аттестация</w:t>
      </w:r>
      <w:r w:rsidRPr="0017306B">
        <w:rPr>
          <w:spacing w:val="-4"/>
        </w:rPr>
        <w:t xml:space="preserve"> </w:t>
      </w:r>
      <w:r w:rsidRPr="0017306B">
        <w:t>проводится</w:t>
      </w:r>
      <w:r w:rsidRPr="0017306B">
        <w:rPr>
          <w:spacing w:val="-7"/>
        </w:rPr>
        <w:t xml:space="preserve"> </w:t>
      </w:r>
      <w:r w:rsidRPr="0017306B">
        <w:t>в</w:t>
      </w:r>
      <w:r w:rsidRPr="0017306B">
        <w:rPr>
          <w:spacing w:val="-5"/>
        </w:rPr>
        <w:t xml:space="preserve"> </w:t>
      </w:r>
      <w:r w:rsidRPr="0017306B">
        <w:t>соответствии</w:t>
      </w:r>
      <w:r w:rsidRPr="0017306B">
        <w:rPr>
          <w:spacing w:val="-4"/>
        </w:rPr>
        <w:t xml:space="preserve"> </w:t>
      </w:r>
      <w:r w:rsidRPr="0017306B">
        <w:t>с</w:t>
      </w:r>
      <w:r w:rsidRPr="0017306B">
        <w:rPr>
          <w:spacing w:val="-5"/>
        </w:rPr>
        <w:t xml:space="preserve"> </w:t>
      </w:r>
      <w:r w:rsidRPr="0017306B">
        <w:t>Положением</w:t>
      </w:r>
      <w:r w:rsidRPr="0017306B">
        <w:rPr>
          <w:spacing w:val="-5"/>
        </w:rPr>
        <w:t xml:space="preserve"> </w:t>
      </w:r>
      <w:r w:rsidRPr="0017306B">
        <w:t>о</w:t>
      </w:r>
      <w:r w:rsidRPr="0017306B">
        <w:rPr>
          <w:spacing w:val="-4"/>
        </w:rPr>
        <w:t xml:space="preserve"> </w:t>
      </w:r>
      <w:r w:rsidRPr="0017306B">
        <w:t>формах,</w:t>
      </w:r>
      <w:r w:rsidRPr="0017306B">
        <w:rPr>
          <w:spacing w:val="-4"/>
        </w:rPr>
        <w:t xml:space="preserve"> </w:t>
      </w:r>
      <w:r w:rsidRPr="0017306B">
        <w:t>периодичности и порядке</w:t>
      </w:r>
      <w:r w:rsidRPr="0017306B">
        <w:rPr>
          <w:spacing w:val="80"/>
        </w:rPr>
        <w:t xml:space="preserve"> </w:t>
      </w:r>
      <w:r w:rsidRPr="0017306B">
        <w:t>текущего контроля успеваемости и промежуточной аттестации обучающихся, ежегодного учебного плана</w:t>
      </w:r>
    </w:p>
    <w:p w:rsidR="001F3198" w:rsidRPr="0017306B" w:rsidRDefault="001F3198">
      <w:pPr>
        <w:rPr>
          <w:rFonts w:ascii="Times New Roman" w:hAnsi="Times New Roman" w:cs="Times New Roman"/>
          <w:sz w:val="24"/>
          <w:szCs w:val="24"/>
        </w:rPr>
      </w:pPr>
    </w:p>
    <w:sectPr w:rsidR="001F3198" w:rsidRPr="0017306B" w:rsidSect="001F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F3C02"/>
    <w:multiLevelType w:val="hybridMultilevel"/>
    <w:tmpl w:val="98C66C68"/>
    <w:lvl w:ilvl="0" w:tplc="53C639D2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C04BFA4">
      <w:numFmt w:val="bullet"/>
      <w:lvlText w:val="•"/>
      <w:lvlJc w:val="left"/>
      <w:pPr>
        <w:ind w:left="1936" w:hanging="389"/>
      </w:pPr>
      <w:rPr>
        <w:rFonts w:hint="default"/>
        <w:lang w:val="ru-RU" w:eastAsia="en-US" w:bidi="ar-SA"/>
      </w:rPr>
    </w:lvl>
    <w:lvl w:ilvl="2" w:tplc="AB2C52F4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DC009862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8C1A5284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16D0843A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3D7C2392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FDC6347E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29AC1AE0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1">
    <w:nsid w:val="703F5FEB"/>
    <w:multiLevelType w:val="hybridMultilevel"/>
    <w:tmpl w:val="23246670"/>
    <w:lvl w:ilvl="0" w:tplc="6F14B054">
      <w:start w:val="1"/>
      <w:numFmt w:val="decimal"/>
      <w:lvlText w:val="%1."/>
      <w:lvlJc w:val="left"/>
      <w:pPr>
        <w:ind w:left="59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9AF39C">
      <w:numFmt w:val="bullet"/>
      <w:lvlText w:val="•"/>
      <w:lvlJc w:val="left"/>
      <w:pPr>
        <w:ind w:left="1630" w:hanging="363"/>
      </w:pPr>
      <w:rPr>
        <w:rFonts w:hint="default"/>
        <w:lang w:val="ru-RU" w:eastAsia="en-US" w:bidi="ar-SA"/>
      </w:rPr>
    </w:lvl>
    <w:lvl w:ilvl="2" w:tplc="449CAC0E">
      <w:numFmt w:val="bullet"/>
      <w:lvlText w:val="•"/>
      <w:lvlJc w:val="left"/>
      <w:pPr>
        <w:ind w:left="2660" w:hanging="363"/>
      </w:pPr>
      <w:rPr>
        <w:rFonts w:hint="default"/>
        <w:lang w:val="ru-RU" w:eastAsia="en-US" w:bidi="ar-SA"/>
      </w:rPr>
    </w:lvl>
    <w:lvl w:ilvl="3" w:tplc="234806D8">
      <w:numFmt w:val="bullet"/>
      <w:lvlText w:val="•"/>
      <w:lvlJc w:val="left"/>
      <w:pPr>
        <w:ind w:left="3690" w:hanging="363"/>
      </w:pPr>
      <w:rPr>
        <w:rFonts w:hint="default"/>
        <w:lang w:val="ru-RU" w:eastAsia="en-US" w:bidi="ar-SA"/>
      </w:rPr>
    </w:lvl>
    <w:lvl w:ilvl="4" w:tplc="F2762126">
      <w:numFmt w:val="bullet"/>
      <w:lvlText w:val="•"/>
      <w:lvlJc w:val="left"/>
      <w:pPr>
        <w:ind w:left="4720" w:hanging="363"/>
      </w:pPr>
      <w:rPr>
        <w:rFonts w:hint="default"/>
        <w:lang w:val="ru-RU" w:eastAsia="en-US" w:bidi="ar-SA"/>
      </w:rPr>
    </w:lvl>
    <w:lvl w:ilvl="5" w:tplc="FAFC34E0">
      <w:numFmt w:val="bullet"/>
      <w:lvlText w:val="•"/>
      <w:lvlJc w:val="left"/>
      <w:pPr>
        <w:ind w:left="5750" w:hanging="363"/>
      </w:pPr>
      <w:rPr>
        <w:rFonts w:hint="default"/>
        <w:lang w:val="ru-RU" w:eastAsia="en-US" w:bidi="ar-SA"/>
      </w:rPr>
    </w:lvl>
    <w:lvl w:ilvl="6" w:tplc="FE8CE554">
      <w:numFmt w:val="bullet"/>
      <w:lvlText w:val="•"/>
      <w:lvlJc w:val="left"/>
      <w:pPr>
        <w:ind w:left="6780" w:hanging="363"/>
      </w:pPr>
      <w:rPr>
        <w:rFonts w:hint="default"/>
        <w:lang w:val="ru-RU" w:eastAsia="en-US" w:bidi="ar-SA"/>
      </w:rPr>
    </w:lvl>
    <w:lvl w:ilvl="7" w:tplc="7A081F08">
      <w:numFmt w:val="bullet"/>
      <w:lvlText w:val="•"/>
      <w:lvlJc w:val="left"/>
      <w:pPr>
        <w:ind w:left="7810" w:hanging="363"/>
      </w:pPr>
      <w:rPr>
        <w:rFonts w:hint="default"/>
        <w:lang w:val="ru-RU" w:eastAsia="en-US" w:bidi="ar-SA"/>
      </w:rPr>
    </w:lvl>
    <w:lvl w:ilvl="8" w:tplc="C9BE02D4">
      <w:numFmt w:val="bullet"/>
      <w:lvlText w:val="•"/>
      <w:lvlJc w:val="left"/>
      <w:pPr>
        <w:ind w:left="8840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950DE"/>
    <w:rsid w:val="000950DE"/>
    <w:rsid w:val="0017306B"/>
    <w:rsid w:val="001F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9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17306B"/>
    <w:pPr>
      <w:widowControl w:val="0"/>
      <w:autoSpaceDE w:val="0"/>
      <w:autoSpaceDN w:val="0"/>
      <w:spacing w:after="0" w:line="240" w:lineRule="auto"/>
      <w:ind w:left="9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7306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7306B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17306B"/>
    <w:pPr>
      <w:widowControl w:val="0"/>
      <w:autoSpaceDE w:val="0"/>
      <w:autoSpaceDN w:val="0"/>
      <w:spacing w:before="36" w:after="0" w:line="240" w:lineRule="auto"/>
      <w:ind w:left="93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1%81%D0%B8%D0%BC%D0%B2%D0%BE%D0%BB%D0%B8%D0%BA%D0%B0%20%D0%A1%D0%B0%D1%80%D0%B0%D1%82%D0%BE%D0%B2%D1%81%D0%BA%D0%BE%D0%B9%20%D0%BE%D0%B1%D0%BB%D0%B0%D1%81%D1%82%D0%B8%20%D0%B3%D0%B5%D1%80%D0%B1%20%D0%9E%D0%B7%D0%B8%D0%BD%D0%BA%D0%B8&amp;p=0&amp;img_url=designcard.ru/cfoto.php?fname=content/clipart/2370.jpg&amp;mw=350&amp;max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1 класс</cp:lastModifiedBy>
  <cp:revision>1</cp:revision>
  <dcterms:created xsi:type="dcterms:W3CDTF">2025-01-22T09:34:00Z</dcterms:created>
  <dcterms:modified xsi:type="dcterms:W3CDTF">2025-01-22T09:50:00Z</dcterms:modified>
</cp:coreProperties>
</file>